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CC08F" w14:textId="77777777" w:rsidR="009C0A47" w:rsidRDefault="00F8298C">
      <w:pPr>
        <w:rPr>
          <w:b/>
          <w:bCs/>
        </w:rPr>
      </w:pPr>
      <w:r w:rsidRPr="00F8298C">
        <w:rPr>
          <w:b/>
          <w:bCs/>
        </w:rPr>
        <w:t xml:space="preserve">Studentische Hilfskraft </w:t>
      </w:r>
      <w:r w:rsidR="0080068D">
        <w:rPr>
          <w:b/>
          <w:bCs/>
        </w:rPr>
        <w:t xml:space="preserve">(w/m/d) </w:t>
      </w:r>
    </w:p>
    <w:p w14:paraId="0CAB4D30" w14:textId="41E9EA3C" w:rsidR="00F8298C" w:rsidRPr="00F8298C" w:rsidRDefault="00F8298C">
      <w:pPr>
        <w:rPr>
          <w:b/>
          <w:bCs/>
        </w:rPr>
      </w:pPr>
      <w:r w:rsidRPr="00F8298C">
        <w:rPr>
          <w:b/>
          <w:bCs/>
        </w:rPr>
        <w:t>zur Unterstützung de</w:t>
      </w:r>
      <w:r w:rsidR="009C0A47">
        <w:rPr>
          <w:b/>
          <w:bCs/>
        </w:rPr>
        <w:t>r</w:t>
      </w:r>
      <w:r w:rsidRPr="00F8298C">
        <w:rPr>
          <w:b/>
          <w:bCs/>
        </w:rPr>
        <w:t xml:space="preserve"> Austauschprogramme</w:t>
      </w:r>
      <w:r w:rsidR="009C0A47">
        <w:rPr>
          <w:b/>
          <w:bCs/>
        </w:rPr>
        <w:t xml:space="preserve"> mit Partneruniversitäten</w:t>
      </w:r>
      <w:r w:rsidR="0080068D">
        <w:rPr>
          <w:b/>
          <w:bCs/>
        </w:rPr>
        <w:t xml:space="preserve"> (5h/Woche)</w:t>
      </w:r>
    </w:p>
    <w:p w14:paraId="25B82690" w14:textId="002612CB" w:rsidR="00F8298C" w:rsidRDefault="00F8298C">
      <w:r>
        <w:t xml:space="preserve">Das Institut für Wirtschaftswissenschaften sucht ab </w:t>
      </w:r>
      <w:r w:rsidR="00A84539">
        <w:rPr>
          <w:color w:val="FF0000"/>
        </w:rPr>
        <w:t xml:space="preserve">März </w:t>
      </w:r>
      <w:r w:rsidRPr="0080068D">
        <w:rPr>
          <w:color w:val="FF0000"/>
        </w:rPr>
        <w:t>202</w:t>
      </w:r>
      <w:r w:rsidR="00A84539">
        <w:rPr>
          <w:color w:val="FF0000"/>
        </w:rPr>
        <w:t>5</w:t>
      </w:r>
      <w:r w:rsidRPr="0080068D">
        <w:rPr>
          <w:color w:val="FF0000"/>
        </w:rPr>
        <w:t xml:space="preserve"> </w:t>
      </w:r>
      <w:r>
        <w:t>eine studentische Hilfskraft</w:t>
      </w:r>
      <w:r w:rsidR="0080068D">
        <w:t xml:space="preserve"> (w/m/d)</w:t>
      </w:r>
      <w:r>
        <w:t xml:space="preserve"> zur Unterstützung de</w:t>
      </w:r>
      <w:r w:rsidR="009C0A47">
        <w:t>r</w:t>
      </w:r>
      <w:r>
        <w:t xml:space="preserve"> </w:t>
      </w:r>
      <w:r w:rsidR="00CA28A5">
        <w:t xml:space="preserve">akademischen </w:t>
      </w:r>
      <w:r>
        <w:t>Austauschprogramme</w:t>
      </w:r>
      <w:r w:rsidR="009C0A47">
        <w:t xml:space="preserve"> mit Partneruniversitäten</w:t>
      </w:r>
      <w:r w:rsidR="00E2761A">
        <w:t>.</w:t>
      </w:r>
    </w:p>
    <w:p w14:paraId="22FD02DC" w14:textId="77777777" w:rsidR="00F8298C" w:rsidRDefault="00F8298C"/>
    <w:p w14:paraId="05BF6E81" w14:textId="17A61F24" w:rsidR="00F8298C" w:rsidRPr="0080068D" w:rsidRDefault="009C0A47">
      <w:pPr>
        <w:rPr>
          <w:b/>
          <w:bCs/>
        </w:rPr>
      </w:pPr>
      <w:r>
        <w:rPr>
          <w:b/>
          <w:bCs/>
        </w:rPr>
        <w:t>Das</w:t>
      </w:r>
      <w:r w:rsidR="0080068D">
        <w:rPr>
          <w:b/>
          <w:bCs/>
        </w:rPr>
        <w:t xml:space="preserve"> </w:t>
      </w:r>
      <w:r w:rsidR="00F8298C" w:rsidRPr="0080068D">
        <w:rPr>
          <w:b/>
          <w:bCs/>
        </w:rPr>
        <w:t>Aufgaben</w:t>
      </w:r>
      <w:r w:rsidR="0080068D">
        <w:rPr>
          <w:b/>
          <w:bCs/>
        </w:rPr>
        <w:t>gebiet umfasst</w:t>
      </w:r>
    </w:p>
    <w:p w14:paraId="1DE73416" w14:textId="4CC08A54" w:rsidR="009C0A47" w:rsidRDefault="009C0A47" w:rsidP="00246C8E">
      <w:pPr>
        <w:pStyle w:val="ListParagraph"/>
        <w:numPr>
          <w:ilvl w:val="0"/>
          <w:numId w:val="1"/>
        </w:numPr>
      </w:pPr>
      <w:r>
        <w:t xml:space="preserve">Organisatorische und administrative Unterstützung des ISAP-Projekts des DAAD (Deutscher Akademischer Austauschdienst) für </w:t>
      </w:r>
      <w:r w:rsidR="00BC661B">
        <w:t>d</w:t>
      </w:r>
      <w:r>
        <w:t xml:space="preserve">en akademischen Austausch mit der Universidad de Guadalajara (UdeG) in Mexiko </w:t>
      </w:r>
    </w:p>
    <w:p w14:paraId="299A9255" w14:textId="4E0B2DC1" w:rsidR="00F8298C" w:rsidRDefault="00F8298C" w:rsidP="00246C8E">
      <w:pPr>
        <w:pStyle w:val="ListParagraph"/>
        <w:numPr>
          <w:ilvl w:val="0"/>
          <w:numId w:val="1"/>
        </w:numPr>
      </w:pPr>
      <w:r>
        <w:t>Unterstützung der Incoming</w:t>
      </w:r>
      <w:r w:rsidR="00CA28A5">
        <w:t>-</w:t>
      </w:r>
      <w:r w:rsidR="009B393B">
        <w:t>Studierenden</w:t>
      </w:r>
      <w:r w:rsidR="00A1508B">
        <w:t xml:space="preserve"> sowie Dozenten</w:t>
      </w:r>
      <w:r>
        <w:t xml:space="preserve"> an der FAU</w:t>
      </w:r>
      <w:r w:rsidR="00A1508B">
        <w:t xml:space="preserve"> </w:t>
      </w:r>
      <w:r w:rsidR="009C0A47">
        <w:t>in allen Angelegenheiten</w:t>
      </w:r>
    </w:p>
    <w:p w14:paraId="78D3A115" w14:textId="58DE7CB3" w:rsidR="009B393B" w:rsidRDefault="009B393B" w:rsidP="00246C8E">
      <w:pPr>
        <w:pStyle w:val="ListParagraph"/>
        <w:numPr>
          <w:ilvl w:val="0"/>
          <w:numId w:val="1"/>
        </w:numPr>
      </w:pPr>
      <w:r>
        <w:t>Hilfestellung und Beratung der Outgoing-Studierenden an d</w:t>
      </w:r>
      <w:r w:rsidR="00993681">
        <w:t>er</w:t>
      </w:r>
      <w:r>
        <w:t xml:space="preserve"> Ud</w:t>
      </w:r>
      <w:r w:rsidR="00BC661B">
        <w:t>e</w:t>
      </w:r>
      <w:r>
        <w:t xml:space="preserve">G </w:t>
      </w:r>
    </w:p>
    <w:p w14:paraId="076D1DFB" w14:textId="3A2A43CB" w:rsidR="003E15A0" w:rsidRDefault="003E15A0" w:rsidP="00246C8E">
      <w:pPr>
        <w:pStyle w:val="ListParagraph"/>
        <w:numPr>
          <w:ilvl w:val="0"/>
          <w:numId w:val="1"/>
        </w:numPr>
      </w:pPr>
      <w:r>
        <w:t>Betreuung der Gastdozenten des Instituts</w:t>
      </w:r>
    </w:p>
    <w:p w14:paraId="3EA5744E" w14:textId="57F2A703" w:rsidR="00BC661B" w:rsidRDefault="00BC661B" w:rsidP="00BC661B">
      <w:pPr>
        <w:pStyle w:val="ListParagraph"/>
        <w:numPr>
          <w:ilvl w:val="0"/>
          <w:numId w:val="1"/>
        </w:numPr>
      </w:pPr>
      <w:r>
        <w:t>Organisation des (und Teilnahme am) Auswahlverfahren für Plätze in den Austauschprogrammen des Instituts</w:t>
      </w:r>
    </w:p>
    <w:p w14:paraId="0044EBE6" w14:textId="77777777" w:rsidR="00246C8E" w:rsidRDefault="00246C8E" w:rsidP="00246C8E"/>
    <w:p w14:paraId="69C19BCA" w14:textId="1B5758EF" w:rsidR="00246C8E" w:rsidRPr="0080068D" w:rsidRDefault="00572939" w:rsidP="00246C8E">
      <w:pPr>
        <w:rPr>
          <w:b/>
          <w:bCs/>
        </w:rPr>
      </w:pPr>
      <w:r>
        <w:rPr>
          <w:b/>
          <w:bCs/>
        </w:rPr>
        <w:t>Dein Profil</w:t>
      </w:r>
    </w:p>
    <w:p w14:paraId="07ED7158" w14:textId="2AB00FA9" w:rsidR="00246C8E" w:rsidRDefault="00572939" w:rsidP="00246C8E">
      <w:pPr>
        <w:pStyle w:val="ListParagraph"/>
        <w:numPr>
          <w:ilvl w:val="0"/>
          <w:numId w:val="2"/>
        </w:numPr>
      </w:pPr>
      <w:r>
        <w:t>Du arbeitest selbstständig, zuverlässig und gewissenhaft</w:t>
      </w:r>
      <w:r w:rsidR="00BC661B">
        <w:t>.</w:t>
      </w:r>
    </w:p>
    <w:p w14:paraId="48FBA442" w14:textId="4E83A079" w:rsidR="00BC661B" w:rsidRDefault="00BC661B" w:rsidP="00246C8E">
      <w:pPr>
        <w:pStyle w:val="ListParagraph"/>
        <w:numPr>
          <w:ilvl w:val="0"/>
          <w:numId w:val="2"/>
        </w:numPr>
      </w:pPr>
      <w:r>
        <w:t>Du bist aufgeschlossen, kommunikationsstark und hilfsbereit.</w:t>
      </w:r>
    </w:p>
    <w:p w14:paraId="42891C47" w14:textId="7F6927BA" w:rsidR="00246C8E" w:rsidRDefault="00572939" w:rsidP="00246C8E">
      <w:pPr>
        <w:pStyle w:val="ListParagraph"/>
        <w:numPr>
          <w:ilvl w:val="0"/>
          <w:numId w:val="2"/>
        </w:numPr>
      </w:pPr>
      <w:r>
        <w:t>Du bist e</w:t>
      </w:r>
      <w:r w:rsidR="00246C8E">
        <w:t xml:space="preserve">ingeschrieben im Masterstudiengang DEIS oder einem </w:t>
      </w:r>
      <w:r w:rsidR="00A84539">
        <w:t>anderen Studiengang unseres Instituts (Bachelor oder Lehramt)</w:t>
      </w:r>
    </w:p>
    <w:p w14:paraId="561C2F8E" w14:textId="662897EE" w:rsidR="00246C8E" w:rsidRDefault="00572939" w:rsidP="00246C8E">
      <w:pPr>
        <w:pStyle w:val="ListParagraph"/>
        <w:numPr>
          <w:ilvl w:val="0"/>
          <w:numId w:val="2"/>
        </w:numPr>
      </w:pPr>
      <w:r>
        <w:t>Du besitzt</w:t>
      </w:r>
      <w:r w:rsidR="00BC661B">
        <w:t xml:space="preserve"> sehr</w:t>
      </w:r>
      <w:r>
        <w:t xml:space="preserve"> gute Deutsch- und Englischkenntnisse</w:t>
      </w:r>
      <w:r w:rsidR="00246C8E">
        <w:t xml:space="preserve"> (</w:t>
      </w:r>
      <w:r w:rsidR="00BC661B">
        <w:t xml:space="preserve">Niveau C1); </w:t>
      </w:r>
      <w:r w:rsidR="00246C8E">
        <w:t>Spanisch</w:t>
      </w:r>
      <w:r w:rsidR="00BC661B">
        <w:t>kenntnisse sind</w:t>
      </w:r>
      <w:r w:rsidR="00246C8E">
        <w:t xml:space="preserve"> von Vorteil</w:t>
      </w:r>
      <w:r w:rsidR="00BC661B">
        <w:t>.</w:t>
      </w:r>
    </w:p>
    <w:p w14:paraId="0BA79CF4" w14:textId="77777777" w:rsidR="00246C8E" w:rsidRDefault="00246C8E" w:rsidP="00246C8E"/>
    <w:p w14:paraId="509CC37D" w14:textId="7A605139" w:rsidR="00246C8E" w:rsidRPr="0080068D" w:rsidRDefault="00246C8E" w:rsidP="00246C8E">
      <w:pPr>
        <w:rPr>
          <w:b/>
          <w:bCs/>
        </w:rPr>
      </w:pPr>
      <w:r w:rsidRPr="0080068D">
        <w:rPr>
          <w:b/>
          <w:bCs/>
        </w:rPr>
        <w:t>Arbeitszeit</w:t>
      </w:r>
      <w:r w:rsidR="009B393B">
        <w:rPr>
          <w:b/>
          <w:bCs/>
        </w:rPr>
        <w:t>en</w:t>
      </w:r>
    </w:p>
    <w:p w14:paraId="08901172" w14:textId="21F14CF4" w:rsidR="00246C8E" w:rsidRDefault="00246C8E" w:rsidP="00246C8E">
      <w:pPr>
        <w:pStyle w:val="ListParagraph"/>
        <w:numPr>
          <w:ilvl w:val="0"/>
          <w:numId w:val="3"/>
        </w:numPr>
      </w:pPr>
      <w:r>
        <w:t>5 Std. wöchentlich</w:t>
      </w:r>
      <w:r w:rsidR="00B80D97">
        <w:t xml:space="preserve"> (im Durchschnitt)</w:t>
      </w:r>
    </w:p>
    <w:p w14:paraId="530EACDA" w14:textId="751B25AE" w:rsidR="00CA28A5" w:rsidRDefault="00CA28A5" w:rsidP="00246C8E">
      <w:pPr>
        <w:pStyle w:val="ListParagraph"/>
        <w:numPr>
          <w:ilvl w:val="0"/>
          <w:numId w:val="3"/>
        </w:numPr>
      </w:pPr>
      <w:r>
        <w:t>Homeoffice-</w:t>
      </w:r>
      <w:r w:rsidR="009B393B">
        <w:t>Möglichkeit</w:t>
      </w:r>
    </w:p>
    <w:p w14:paraId="2D93C868" w14:textId="1D0BD198" w:rsidR="00246C8E" w:rsidRPr="00CA28A5" w:rsidRDefault="00246C8E" w:rsidP="00CA28A5">
      <w:pPr>
        <w:pStyle w:val="ListParagraph"/>
        <w:numPr>
          <w:ilvl w:val="0"/>
          <w:numId w:val="3"/>
        </w:numPr>
      </w:pPr>
      <w:r>
        <w:t>Entlohnung gemäß Standardtarif für studentische Hilfskräf</w:t>
      </w:r>
      <w:r w:rsidR="00CA28A5">
        <w:t>te</w:t>
      </w:r>
    </w:p>
    <w:p w14:paraId="37219AF3" w14:textId="26F7413C" w:rsidR="00246C8E" w:rsidRDefault="00246C8E" w:rsidP="00246C8E"/>
    <w:p w14:paraId="4378890C" w14:textId="67033768" w:rsidR="00246C8E" w:rsidRDefault="00CA28A5" w:rsidP="00246C8E">
      <w:r>
        <w:t>Bitte sende deine Bewerbungsunterlagen (kurzes Anschreiben, Lebenslauf und aktuellen Notenauszug)</w:t>
      </w:r>
      <w:r w:rsidR="00246C8E">
        <w:t xml:space="preserve"> per E-Mail an Prof. Dr. Jürgen Kähler (</w:t>
      </w:r>
      <w:hyperlink r:id="rId5" w:history="1">
        <w:r w:rsidR="00246C8E" w:rsidRPr="00DA582B">
          <w:rPr>
            <w:rStyle w:val="Hyperlink"/>
          </w:rPr>
          <w:t>juergen.kaehler@fau.de</w:t>
        </w:r>
      </w:hyperlink>
      <w:r w:rsidR="00246C8E">
        <w:t xml:space="preserve">). </w:t>
      </w:r>
      <w:r w:rsidR="009B393B">
        <w:t xml:space="preserve">Wir freuen uns </w:t>
      </w:r>
      <w:r w:rsidR="00E2761A">
        <w:t xml:space="preserve">auf deine Bewerbung. </w:t>
      </w:r>
    </w:p>
    <w:sectPr w:rsidR="00246C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C1725"/>
    <w:multiLevelType w:val="hybridMultilevel"/>
    <w:tmpl w:val="274850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53403"/>
    <w:multiLevelType w:val="hybridMultilevel"/>
    <w:tmpl w:val="3E8CF6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0025A"/>
    <w:multiLevelType w:val="hybridMultilevel"/>
    <w:tmpl w:val="A998A4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1099B"/>
    <w:multiLevelType w:val="hybridMultilevel"/>
    <w:tmpl w:val="C4404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766530">
    <w:abstractNumId w:val="3"/>
  </w:num>
  <w:num w:numId="2" w16cid:durableId="1203978597">
    <w:abstractNumId w:val="2"/>
  </w:num>
  <w:num w:numId="3" w16cid:durableId="1574004042">
    <w:abstractNumId w:val="1"/>
  </w:num>
  <w:num w:numId="4" w16cid:durableId="504325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8C"/>
    <w:rsid w:val="00045FEA"/>
    <w:rsid w:val="00246C8E"/>
    <w:rsid w:val="003E15A0"/>
    <w:rsid w:val="00572939"/>
    <w:rsid w:val="006057C4"/>
    <w:rsid w:val="0080068D"/>
    <w:rsid w:val="00993681"/>
    <w:rsid w:val="009B393B"/>
    <w:rsid w:val="009C0A47"/>
    <w:rsid w:val="00A1508B"/>
    <w:rsid w:val="00A84539"/>
    <w:rsid w:val="00B80D97"/>
    <w:rsid w:val="00BC661B"/>
    <w:rsid w:val="00CA28A5"/>
    <w:rsid w:val="00E2761A"/>
    <w:rsid w:val="00EC2753"/>
    <w:rsid w:val="00F8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ACD6B"/>
  <w15:chartTrackingRefBased/>
  <w15:docId w15:val="{705B32A1-C7C9-4BE5-B156-755CCF23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9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6C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ergen.kaehler@fau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Gaugel</dc:creator>
  <cp:keywords/>
  <dc:description/>
  <cp:lastModifiedBy>Kaehler Kaehler</cp:lastModifiedBy>
  <cp:revision>2</cp:revision>
  <dcterms:created xsi:type="dcterms:W3CDTF">2024-12-09T12:14:00Z</dcterms:created>
  <dcterms:modified xsi:type="dcterms:W3CDTF">2024-12-09T12:14:00Z</dcterms:modified>
</cp:coreProperties>
</file>